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BEA" w:rsidRPr="00E5317F" w:rsidRDefault="005F2C1C">
      <w:pPr>
        <w:rPr>
          <w:rFonts w:ascii="Times New Roman" w:hAnsi="Times New Roman" w:cs="Times New Roman"/>
          <w:sz w:val="24"/>
          <w:szCs w:val="24"/>
        </w:rPr>
      </w:pPr>
      <w:r w:rsidRPr="00E5317F">
        <w:rPr>
          <w:rFonts w:ascii="Times New Roman" w:hAnsi="Times New Roman" w:cs="Times New Roman"/>
          <w:sz w:val="24"/>
          <w:szCs w:val="24"/>
        </w:rPr>
        <w:t>Предлагаем вам проверить свои знания в</w:t>
      </w:r>
      <w:r w:rsidR="00067EC6" w:rsidRPr="00E5317F">
        <w:rPr>
          <w:rFonts w:ascii="Times New Roman" w:hAnsi="Times New Roman" w:cs="Times New Roman"/>
          <w:sz w:val="24"/>
          <w:szCs w:val="24"/>
        </w:rPr>
        <w:t xml:space="preserve"> названи</w:t>
      </w:r>
      <w:r w:rsidRPr="00E5317F">
        <w:rPr>
          <w:rFonts w:ascii="Times New Roman" w:hAnsi="Times New Roman" w:cs="Times New Roman"/>
          <w:sz w:val="24"/>
          <w:szCs w:val="24"/>
        </w:rPr>
        <w:t>и</w:t>
      </w:r>
      <w:r w:rsidR="00067EC6" w:rsidRPr="00E5317F">
        <w:rPr>
          <w:rFonts w:ascii="Times New Roman" w:hAnsi="Times New Roman" w:cs="Times New Roman"/>
          <w:sz w:val="24"/>
          <w:szCs w:val="24"/>
        </w:rPr>
        <w:t xml:space="preserve"> сел и дерев</w:t>
      </w:r>
      <w:r w:rsidRPr="00E5317F">
        <w:rPr>
          <w:rFonts w:ascii="Times New Roman" w:hAnsi="Times New Roman" w:cs="Times New Roman"/>
          <w:sz w:val="24"/>
          <w:szCs w:val="24"/>
        </w:rPr>
        <w:t xml:space="preserve">ень Кирово-Чепецкому району </w:t>
      </w:r>
      <w:r w:rsidR="00067EC6" w:rsidRPr="00E5317F">
        <w:rPr>
          <w:rFonts w:ascii="Times New Roman" w:hAnsi="Times New Roman" w:cs="Times New Roman"/>
          <w:sz w:val="24"/>
          <w:szCs w:val="24"/>
        </w:rPr>
        <w:t xml:space="preserve">по </w:t>
      </w:r>
      <w:r w:rsidR="000B5767" w:rsidRPr="00E5317F">
        <w:rPr>
          <w:rFonts w:ascii="Times New Roman" w:hAnsi="Times New Roman" w:cs="Times New Roman"/>
          <w:sz w:val="24"/>
          <w:szCs w:val="24"/>
        </w:rPr>
        <w:t>их</w:t>
      </w:r>
      <w:r w:rsidR="00067EC6" w:rsidRPr="00E5317F">
        <w:rPr>
          <w:rFonts w:ascii="Times New Roman" w:hAnsi="Times New Roman" w:cs="Times New Roman"/>
          <w:sz w:val="24"/>
          <w:szCs w:val="24"/>
        </w:rPr>
        <w:t xml:space="preserve"> краткому описанию.</w:t>
      </w:r>
    </w:p>
    <w:p w:rsidR="00067EC6" w:rsidRPr="00067EC6" w:rsidRDefault="00067EC6" w:rsidP="00067E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7EC6">
        <w:rPr>
          <w:rFonts w:ascii="Times New Roman" w:hAnsi="Times New Roman" w:cs="Times New Roman"/>
          <w:sz w:val="24"/>
          <w:szCs w:val="24"/>
        </w:rPr>
        <w:t>Удивительный шутник когда-то так назвал небольшую деревеньку. Но раньше она носила название Августовская, потом</w:t>
      </w:r>
      <w:r w:rsidR="000B5767">
        <w:rPr>
          <w:rFonts w:ascii="Times New Roman" w:hAnsi="Times New Roman" w:cs="Times New Roman"/>
          <w:sz w:val="24"/>
          <w:szCs w:val="24"/>
        </w:rPr>
        <w:t xml:space="preserve"> </w:t>
      </w:r>
      <w:r w:rsidRPr="00067EC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67EC6">
        <w:rPr>
          <w:rFonts w:ascii="Times New Roman" w:hAnsi="Times New Roman" w:cs="Times New Roman"/>
          <w:sz w:val="24"/>
          <w:szCs w:val="24"/>
        </w:rPr>
        <w:t>Панкратовская</w:t>
      </w:r>
      <w:proofErr w:type="spellEnd"/>
      <w:r w:rsidRPr="00067EC6">
        <w:rPr>
          <w:rFonts w:ascii="Times New Roman" w:hAnsi="Times New Roman" w:cs="Times New Roman"/>
          <w:sz w:val="24"/>
          <w:szCs w:val="24"/>
        </w:rPr>
        <w:t>, а поэт Е. Жуйков сказал, что название деревни не поддается привычному анализу.</w:t>
      </w:r>
    </w:p>
    <w:p w:rsidR="00067EC6" w:rsidRPr="00067EC6" w:rsidRDefault="00067EC6" w:rsidP="00067EC6">
      <w:pPr>
        <w:pStyle w:val="a3"/>
        <w:widowControl w:val="0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7EC6">
        <w:rPr>
          <w:rFonts w:ascii="Times New Roman" w:hAnsi="Times New Roman" w:cs="Times New Roman"/>
          <w:sz w:val="24"/>
          <w:szCs w:val="24"/>
        </w:rPr>
        <w:t>Старинное, красивое село… Чтобы оказаться в нем, надо заехать на горку.  А что до названия, то о происхождении его – два сюжета: «С одной стороны, это фамил</w:t>
      </w:r>
      <w:r w:rsidR="00A422F7">
        <w:rPr>
          <w:rFonts w:ascii="Times New Roman" w:hAnsi="Times New Roman" w:cs="Times New Roman"/>
          <w:sz w:val="24"/>
          <w:szCs w:val="24"/>
        </w:rPr>
        <w:t>ия одного из первых поселенцев</w:t>
      </w:r>
      <w:r w:rsidRPr="00067EC6">
        <w:rPr>
          <w:rFonts w:ascii="Times New Roman" w:hAnsi="Times New Roman" w:cs="Times New Roman"/>
          <w:sz w:val="24"/>
          <w:szCs w:val="24"/>
        </w:rPr>
        <w:t>. С другой стороны—не исключено, что поселенцы пришли сюда во время особого предрождественского поста»</w:t>
      </w:r>
      <w:r w:rsidR="000B5767">
        <w:rPr>
          <w:rFonts w:ascii="Times New Roman" w:hAnsi="Times New Roman" w:cs="Times New Roman"/>
          <w:sz w:val="24"/>
          <w:szCs w:val="24"/>
        </w:rPr>
        <w:t>.</w:t>
      </w:r>
    </w:p>
    <w:p w:rsidR="00067EC6" w:rsidRPr="00067EC6" w:rsidRDefault="00067EC6" w:rsidP="00067EC6">
      <w:pPr>
        <w:pStyle w:val="a3"/>
        <w:widowControl w:val="0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7EC6">
        <w:rPr>
          <w:rFonts w:ascii="Times New Roman" w:hAnsi="Times New Roman" w:cs="Times New Roman"/>
          <w:sz w:val="24"/>
          <w:szCs w:val="24"/>
        </w:rPr>
        <w:t>Название поселка простое и звонкое</w:t>
      </w:r>
      <w:r w:rsidR="000B5767">
        <w:rPr>
          <w:rFonts w:ascii="Times New Roman" w:hAnsi="Times New Roman" w:cs="Times New Roman"/>
          <w:sz w:val="24"/>
          <w:szCs w:val="24"/>
        </w:rPr>
        <w:t>,</w:t>
      </w:r>
      <w:r w:rsidRPr="00067EC6">
        <w:rPr>
          <w:rFonts w:ascii="Times New Roman" w:hAnsi="Times New Roman" w:cs="Times New Roman"/>
          <w:sz w:val="24"/>
          <w:szCs w:val="24"/>
        </w:rPr>
        <w:t xml:space="preserve"> а когда-то </w:t>
      </w:r>
      <w:r w:rsidR="000B5767">
        <w:rPr>
          <w:rFonts w:ascii="Times New Roman" w:hAnsi="Times New Roman" w:cs="Times New Roman"/>
          <w:sz w:val="24"/>
          <w:szCs w:val="24"/>
        </w:rPr>
        <w:t>это место носило</w:t>
      </w:r>
      <w:r w:rsidRPr="00067EC6">
        <w:rPr>
          <w:rFonts w:ascii="Times New Roman" w:hAnsi="Times New Roman" w:cs="Times New Roman"/>
          <w:sz w:val="24"/>
          <w:szCs w:val="24"/>
        </w:rPr>
        <w:t xml:space="preserve"> название «Починок Луки Потапова»</w:t>
      </w:r>
      <w:r w:rsidR="000B5767">
        <w:rPr>
          <w:rFonts w:ascii="Times New Roman" w:hAnsi="Times New Roman" w:cs="Times New Roman"/>
          <w:sz w:val="24"/>
          <w:szCs w:val="24"/>
        </w:rPr>
        <w:t>.</w:t>
      </w:r>
    </w:p>
    <w:p w:rsidR="00067EC6" w:rsidRPr="00067EC6" w:rsidRDefault="00067EC6" w:rsidP="00067EC6">
      <w:pPr>
        <w:pStyle w:val="a3"/>
        <w:widowControl w:val="0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7EC6">
        <w:rPr>
          <w:rFonts w:ascii="Times New Roman" w:hAnsi="Times New Roman" w:cs="Times New Roman"/>
          <w:sz w:val="24"/>
          <w:szCs w:val="24"/>
        </w:rPr>
        <w:t>Это село было богатым</w:t>
      </w:r>
      <w:r w:rsidR="000B5767">
        <w:rPr>
          <w:rFonts w:ascii="Times New Roman" w:hAnsi="Times New Roman" w:cs="Times New Roman"/>
          <w:sz w:val="24"/>
          <w:szCs w:val="24"/>
        </w:rPr>
        <w:t>. В нем проходили ярмарки</w:t>
      </w:r>
      <w:r w:rsidRPr="00067EC6">
        <w:rPr>
          <w:rFonts w:ascii="Times New Roman" w:hAnsi="Times New Roman" w:cs="Times New Roman"/>
          <w:sz w:val="24"/>
          <w:szCs w:val="24"/>
        </w:rPr>
        <w:t xml:space="preserve">. </w:t>
      </w:r>
      <w:r w:rsidR="00A422F7">
        <w:rPr>
          <w:rFonts w:ascii="Times New Roman" w:hAnsi="Times New Roman" w:cs="Times New Roman"/>
          <w:sz w:val="24"/>
          <w:szCs w:val="24"/>
        </w:rPr>
        <w:t>Раньше к названию полагалось определение «РЖАНОЙ»</w:t>
      </w:r>
      <w:r w:rsidR="000B5767">
        <w:rPr>
          <w:rFonts w:ascii="Times New Roman" w:hAnsi="Times New Roman" w:cs="Times New Roman"/>
          <w:sz w:val="24"/>
          <w:szCs w:val="24"/>
        </w:rPr>
        <w:t>.</w:t>
      </w:r>
    </w:p>
    <w:p w:rsidR="00067EC6" w:rsidRPr="00067EC6" w:rsidRDefault="00067EC6" w:rsidP="00067EC6">
      <w:pPr>
        <w:pStyle w:val="a3"/>
        <w:widowControl w:val="0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7EC6">
        <w:rPr>
          <w:rFonts w:ascii="Times New Roman" w:hAnsi="Times New Roman" w:cs="Times New Roman"/>
          <w:sz w:val="24"/>
          <w:szCs w:val="24"/>
        </w:rPr>
        <w:t>Это село называлось по-другому</w:t>
      </w:r>
      <w:r w:rsidR="000B5767">
        <w:rPr>
          <w:rFonts w:ascii="Times New Roman" w:hAnsi="Times New Roman" w:cs="Times New Roman"/>
          <w:sz w:val="24"/>
          <w:szCs w:val="24"/>
        </w:rPr>
        <w:t xml:space="preserve"> </w:t>
      </w:r>
      <w:r w:rsidRPr="00067EC6">
        <w:rPr>
          <w:rFonts w:ascii="Times New Roman" w:hAnsi="Times New Roman" w:cs="Times New Roman"/>
          <w:sz w:val="24"/>
          <w:szCs w:val="24"/>
        </w:rPr>
        <w:t>- Богородское, Пр</w:t>
      </w:r>
      <w:r w:rsidR="000B5767">
        <w:rPr>
          <w:rFonts w:ascii="Times New Roman" w:hAnsi="Times New Roman" w:cs="Times New Roman"/>
          <w:sz w:val="24"/>
          <w:szCs w:val="24"/>
        </w:rPr>
        <w:t>о</w:t>
      </w:r>
      <w:r w:rsidRPr="00067EC6">
        <w:rPr>
          <w:rFonts w:ascii="Times New Roman" w:hAnsi="Times New Roman" w:cs="Times New Roman"/>
          <w:sz w:val="24"/>
          <w:szCs w:val="24"/>
        </w:rPr>
        <w:t>сница, но пришла середина ХХ века, и появилось название, взятое от маленькой деревеньки, которая находится недалеко от села.</w:t>
      </w:r>
    </w:p>
    <w:p w:rsidR="00067EC6" w:rsidRPr="00067EC6" w:rsidRDefault="000B5767" w:rsidP="00067EC6">
      <w:pPr>
        <w:pStyle w:val="a3"/>
        <w:widowControl w:val="0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о</w:t>
      </w:r>
      <w:r w:rsidR="00067EC6" w:rsidRPr="00067EC6">
        <w:rPr>
          <w:rFonts w:ascii="Times New Roman" w:hAnsi="Times New Roman" w:cs="Times New Roman"/>
          <w:sz w:val="24"/>
          <w:szCs w:val="24"/>
        </w:rPr>
        <w:t>дно из старинных сел района. Недалеко от него есть речка Иорданк</w:t>
      </w:r>
      <w:r w:rsidR="00A422F7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По преданиям в ней</w:t>
      </w:r>
      <w:r w:rsidR="00A422F7">
        <w:rPr>
          <w:rFonts w:ascii="Times New Roman" w:hAnsi="Times New Roman" w:cs="Times New Roman"/>
          <w:sz w:val="24"/>
          <w:szCs w:val="24"/>
        </w:rPr>
        <w:t xml:space="preserve"> когда-то крестили иноверцев.</w:t>
      </w:r>
    </w:p>
    <w:p w:rsidR="00067EC6" w:rsidRPr="00067EC6" w:rsidRDefault="000B5767" w:rsidP="00067EC6">
      <w:pPr>
        <w:pStyle w:val="a3"/>
        <w:widowControl w:val="0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к</w:t>
      </w:r>
      <w:r w:rsidR="00067EC6" w:rsidRPr="00067EC6">
        <w:rPr>
          <w:rFonts w:ascii="Times New Roman" w:hAnsi="Times New Roman" w:cs="Times New Roman"/>
          <w:sz w:val="24"/>
          <w:szCs w:val="24"/>
        </w:rPr>
        <w:t xml:space="preserve">расивое, большое село, о котором говорили уже в семнадцатом веке. Стоит и сейчас здесь знаменитая </w:t>
      </w:r>
      <w:proofErr w:type="spellStart"/>
      <w:r w:rsidR="00067EC6" w:rsidRPr="00067EC6">
        <w:rPr>
          <w:rFonts w:ascii="Times New Roman" w:hAnsi="Times New Roman" w:cs="Times New Roman"/>
          <w:sz w:val="24"/>
          <w:szCs w:val="24"/>
        </w:rPr>
        <w:t>Знаменско</w:t>
      </w:r>
      <w:proofErr w:type="spellEnd"/>
      <w:r w:rsidR="00067EC6" w:rsidRPr="00067EC6">
        <w:rPr>
          <w:rFonts w:ascii="Times New Roman" w:hAnsi="Times New Roman" w:cs="Times New Roman"/>
          <w:sz w:val="24"/>
          <w:szCs w:val="24"/>
        </w:rPr>
        <w:t>-Богородицкая церковь.</w:t>
      </w:r>
    </w:p>
    <w:p w:rsidR="00067EC6" w:rsidRPr="00067EC6" w:rsidRDefault="000B5767" w:rsidP="00067EC6">
      <w:pPr>
        <w:pStyle w:val="a3"/>
        <w:widowControl w:val="0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Загадка: «</w:t>
      </w:r>
      <w:r w:rsidR="00067EC6" w:rsidRPr="00067EC6">
        <w:rPr>
          <w:rFonts w:ascii="Times New Roman" w:hAnsi="Times New Roman" w:cs="Times New Roman"/>
          <w:sz w:val="24"/>
          <w:szCs w:val="24"/>
        </w:rPr>
        <w:t>Есть и Малый, есть и Большой, а «большой» сейчас меньше «малого».</w:t>
      </w:r>
    </w:p>
    <w:p w:rsidR="00067EC6" w:rsidRPr="00067EC6" w:rsidRDefault="00067EC6" w:rsidP="00067EC6">
      <w:pPr>
        <w:pStyle w:val="a3"/>
        <w:widowControl w:val="0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7EC6">
        <w:rPr>
          <w:rFonts w:ascii="Times New Roman" w:hAnsi="Times New Roman" w:cs="Times New Roman"/>
          <w:sz w:val="24"/>
          <w:szCs w:val="24"/>
        </w:rPr>
        <w:t xml:space="preserve"> О каком селе идет речь: «</w:t>
      </w:r>
      <w:r w:rsidRPr="00067EC6">
        <w:rPr>
          <w:rFonts w:ascii="Times New Roman" w:hAnsi="Times New Roman" w:cs="Times New Roman"/>
          <w:iCs/>
          <w:sz w:val="24"/>
          <w:szCs w:val="24"/>
        </w:rPr>
        <w:t xml:space="preserve">Крестьянин Иван Васильевич </w:t>
      </w:r>
      <w:proofErr w:type="spellStart"/>
      <w:r w:rsidRPr="00067EC6">
        <w:rPr>
          <w:rFonts w:ascii="Times New Roman" w:hAnsi="Times New Roman" w:cs="Times New Roman"/>
          <w:iCs/>
          <w:sz w:val="24"/>
          <w:szCs w:val="24"/>
        </w:rPr>
        <w:t>Машковцев</w:t>
      </w:r>
      <w:proofErr w:type="spellEnd"/>
      <w:r w:rsidRPr="00067EC6">
        <w:rPr>
          <w:rFonts w:ascii="Times New Roman" w:hAnsi="Times New Roman" w:cs="Times New Roman"/>
          <w:iCs/>
          <w:sz w:val="24"/>
          <w:szCs w:val="24"/>
        </w:rPr>
        <w:t xml:space="preserve"> с трёхлетнего возраста потерял зрение от натуральной оспы. Он приобрел несколько десятков кедровых орехов, посадил их у себя в ограде, за прорастанием которых имел постоянно тщательный уход. Через некоторое время выросли деревья, которые приносили плоды»</w:t>
      </w:r>
      <w:r w:rsidR="000B5767">
        <w:rPr>
          <w:rFonts w:ascii="Times New Roman" w:hAnsi="Times New Roman" w:cs="Times New Roman"/>
          <w:iCs/>
          <w:sz w:val="24"/>
          <w:szCs w:val="24"/>
        </w:rPr>
        <w:t>.</w:t>
      </w:r>
      <w:r w:rsidRPr="00067EC6">
        <w:rPr>
          <w:rFonts w:ascii="Times New Roman" w:hAnsi="Times New Roman" w:cs="Times New Roman"/>
          <w:iCs/>
          <w:sz w:val="24"/>
          <w:szCs w:val="24"/>
        </w:rPr>
        <w:t xml:space="preserve"> А сейчас кедр </w:t>
      </w:r>
      <w:r w:rsidR="000B5767">
        <w:rPr>
          <w:rFonts w:ascii="Times New Roman" w:hAnsi="Times New Roman" w:cs="Times New Roman"/>
          <w:iCs/>
          <w:sz w:val="24"/>
          <w:szCs w:val="24"/>
        </w:rPr>
        <w:t>мы можем увидеть на гербе Кирово-Чепецкого</w:t>
      </w:r>
      <w:r w:rsidRPr="00067EC6">
        <w:rPr>
          <w:rFonts w:ascii="Times New Roman" w:hAnsi="Times New Roman" w:cs="Times New Roman"/>
          <w:iCs/>
          <w:sz w:val="24"/>
          <w:szCs w:val="24"/>
        </w:rPr>
        <w:t xml:space="preserve"> района</w:t>
      </w:r>
      <w:r w:rsidR="000B5767">
        <w:rPr>
          <w:rFonts w:ascii="Times New Roman" w:hAnsi="Times New Roman" w:cs="Times New Roman"/>
          <w:iCs/>
          <w:sz w:val="24"/>
          <w:szCs w:val="24"/>
        </w:rPr>
        <w:t>.</w:t>
      </w:r>
    </w:p>
    <w:p w:rsidR="00067EC6" w:rsidRPr="00067EC6" w:rsidRDefault="00067EC6" w:rsidP="00067EC6">
      <w:pPr>
        <w:pStyle w:val="a3"/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067EC6">
        <w:rPr>
          <w:rFonts w:ascii="Times New Roman" w:hAnsi="Times New Roman" w:cs="Times New Roman"/>
          <w:sz w:val="24"/>
          <w:szCs w:val="24"/>
        </w:rPr>
        <w:t xml:space="preserve"> С</w:t>
      </w:r>
      <w:r w:rsidRPr="00067EC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огласно архивным материалам, богатый помещик, когда-то проживающий в </w:t>
      </w:r>
      <w:r w:rsidR="000B576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этой </w:t>
      </w:r>
      <w:r w:rsidRPr="00067EC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деревне, носил фамилию «Марков»</w:t>
      </w:r>
      <w:r w:rsidR="000B576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.</w:t>
      </w:r>
    </w:p>
    <w:p w:rsidR="00067EC6" w:rsidRPr="00067EC6" w:rsidRDefault="00067EC6" w:rsidP="00067EC6">
      <w:pPr>
        <w:pStyle w:val="a3"/>
        <w:widowControl w:val="0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7EC6">
        <w:rPr>
          <w:rFonts w:ascii="Times New Roman" w:hAnsi="Times New Roman" w:cs="Times New Roman"/>
          <w:sz w:val="24"/>
          <w:szCs w:val="24"/>
        </w:rPr>
        <w:t>До революции</w:t>
      </w:r>
      <w:r w:rsidR="000B5767">
        <w:rPr>
          <w:rFonts w:ascii="Times New Roman" w:hAnsi="Times New Roman" w:cs="Times New Roman"/>
          <w:sz w:val="24"/>
          <w:szCs w:val="24"/>
        </w:rPr>
        <w:t xml:space="preserve"> эта</w:t>
      </w:r>
      <w:r w:rsidRPr="00067EC6">
        <w:rPr>
          <w:rFonts w:ascii="Times New Roman" w:hAnsi="Times New Roman" w:cs="Times New Roman"/>
          <w:sz w:val="24"/>
          <w:szCs w:val="24"/>
        </w:rPr>
        <w:t xml:space="preserve"> деревня принадлежала к Вятскому уезду, </w:t>
      </w:r>
      <w:proofErr w:type="spellStart"/>
      <w:r w:rsidRPr="00067EC6">
        <w:rPr>
          <w:rFonts w:ascii="Times New Roman" w:hAnsi="Times New Roman" w:cs="Times New Roman"/>
          <w:sz w:val="24"/>
          <w:szCs w:val="24"/>
        </w:rPr>
        <w:t>Рохинской</w:t>
      </w:r>
      <w:proofErr w:type="spellEnd"/>
      <w:r w:rsidRPr="00067EC6">
        <w:rPr>
          <w:rFonts w:ascii="Times New Roman" w:hAnsi="Times New Roman" w:cs="Times New Roman"/>
          <w:sz w:val="24"/>
          <w:szCs w:val="24"/>
        </w:rPr>
        <w:t xml:space="preserve"> волости. Название же произошло от фамилии переселенцев, основателей деревеньки. </w:t>
      </w:r>
    </w:p>
    <w:p w:rsidR="00067EC6" w:rsidRPr="00067EC6" w:rsidRDefault="000B5767" w:rsidP="00067EC6">
      <w:pPr>
        <w:pStyle w:val="a3"/>
        <w:widowControl w:val="0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о</w:t>
      </w:r>
      <w:r w:rsidR="00067EC6" w:rsidRPr="00067EC6">
        <w:rPr>
          <w:rFonts w:ascii="Times New Roman" w:hAnsi="Times New Roman" w:cs="Times New Roman"/>
          <w:sz w:val="24"/>
          <w:szCs w:val="24"/>
        </w:rPr>
        <w:t>дно из самых старинных сел нашего района.  Носило раньше название - Преображенское. Одно из главных украшений села</w:t>
      </w:r>
      <w:r w:rsidR="00C43699">
        <w:rPr>
          <w:rFonts w:ascii="Times New Roman" w:hAnsi="Times New Roman" w:cs="Times New Roman"/>
          <w:sz w:val="24"/>
          <w:szCs w:val="24"/>
        </w:rPr>
        <w:t xml:space="preserve"> </w:t>
      </w:r>
      <w:r w:rsidR="00067EC6" w:rsidRPr="00067EC6">
        <w:rPr>
          <w:rFonts w:ascii="Times New Roman" w:hAnsi="Times New Roman" w:cs="Times New Roman"/>
          <w:sz w:val="24"/>
          <w:szCs w:val="24"/>
        </w:rPr>
        <w:t xml:space="preserve">- храм Преображения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067EC6" w:rsidRPr="00067EC6">
        <w:rPr>
          <w:rFonts w:ascii="Times New Roman" w:hAnsi="Times New Roman" w:cs="Times New Roman"/>
          <w:sz w:val="24"/>
          <w:szCs w:val="24"/>
        </w:rPr>
        <w:t xml:space="preserve">осподня. </w:t>
      </w:r>
    </w:p>
    <w:p w:rsidR="00067EC6" w:rsidRPr="00067EC6" w:rsidRDefault="00C43699" w:rsidP="00067EC6">
      <w:pPr>
        <w:pStyle w:val="a3"/>
        <w:widowControl w:val="0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</w:t>
      </w:r>
      <w:r w:rsidR="00067EC6" w:rsidRPr="00067EC6">
        <w:rPr>
          <w:rFonts w:ascii="Times New Roman" w:hAnsi="Times New Roman" w:cs="Times New Roman"/>
          <w:sz w:val="24"/>
          <w:szCs w:val="24"/>
        </w:rPr>
        <w:t>амая знаменитая станция, принимала раненых бойцов в свой госпиталь в военные годы, построена она была для обслуживания железной дороги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7EC6" w:rsidRPr="00067EC6" w:rsidRDefault="00C43699" w:rsidP="00067EC6">
      <w:pPr>
        <w:pStyle w:val="a3"/>
        <w:widowControl w:val="0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</w:t>
      </w:r>
      <w:r w:rsidR="00067EC6" w:rsidRPr="00067EC6">
        <w:rPr>
          <w:rFonts w:ascii="Times New Roman" w:hAnsi="Times New Roman" w:cs="Times New Roman"/>
          <w:sz w:val="24"/>
          <w:szCs w:val="24"/>
        </w:rPr>
        <w:t>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EC6" w:rsidRPr="00067EC6">
        <w:rPr>
          <w:rFonts w:ascii="Times New Roman" w:hAnsi="Times New Roman" w:cs="Times New Roman"/>
          <w:sz w:val="24"/>
          <w:szCs w:val="24"/>
        </w:rPr>
        <w:t xml:space="preserve">в годы войны принадлежало </w:t>
      </w:r>
      <w:proofErr w:type="spellStart"/>
      <w:r w:rsidR="00067EC6" w:rsidRPr="00067EC6">
        <w:rPr>
          <w:rFonts w:ascii="Times New Roman" w:hAnsi="Times New Roman" w:cs="Times New Roman"/>
          <w:sz w:val="24"/>
          <w:szCs w:val="24"/>
        </w:rPr>
        <w:t>Вожгальскому</w:t>
      </w:r>
      <w:proofErr w:type="spellEnd"/>
      <w:r w:rsidR="00067EC6" w:rsidRPr="00067EC6">
        <w:rPr>
          <w:rFonts w:ascii="Times New Roman" w:hAnsi="Times New Roman" w:cs="Times New Roman"/>
          <w:sz w:val="24"/>
          <w:szCs w:val="24"/>
        </w:rPr>
        <w:t xml:space="preserve"> району. Историю этого села </w:t>
      </w:r>
      <w:r w:rsidR="00A422F7">
        <w:rPr>
          <w:rFonts w:ascii="Times New Roman" w:hAnsi="Times New Roman" w:cs="Times New Roman"/>
          <w:sz w:val="24"/>
          <w:szCs w:val="24"/>
        </w:rPr>
        <w:t xml:space="preserve">связывают с представителями рода </w:t>
      </w:r>
      <w:r w:rsidR="00067EC6" w:rsidRPr="00067EC6">
        <w:rPr>
          <w:rFonts w:ascii="Times New Roman" w:hAnsi="Times New Roman" w:cs="Times New Roman"/>
          <w:sz w:val="24"/>
          <w:szCs w:val="24"/>
        </w:rPr>
        <w:t xml:space="preserve">Васнецова. </w:t>
      </w:r>
      <w:bookmarkStart w:id="0" w:name="_GoBack"/>
      <w:bookmarkEnd w:id="0"/>
    </w:p>
    <w:p w:rsidR="00067EC6" w:rsidRPr="00067EC6" w:rsidRDefault="00067EC6" w:rsidP="00067EC6">
      <w:pPr>
        <w:rPr>
          <w:rFonts w:ascii="Times New Roman" w:hAnsi="Times New Roman" w:cs="Times New Roman"/>
          <w:sz w:val="24"/>
          <w:szCs w:val="24"/>
        </w:rPr>
      </w:pPr>
    </w:p>
    <w:p w:rsidR="00067EC6" w:rsidRDefault="00067EC6"/>
    <w:p w:rsidR="00067EC6" w:rsidRDefault="00067EC6"/>
    <w:p w:rsidR="00067EC6" w:rsidRDefault="00067EC6"/>
    <w:p w:rsidR="00C43699" w:rsidRDefault="00C43699"/>
    <w:p w:rsidR="00C43699" w:rsidRDefault="00C43699"/>
    <w:p w:rsidR="00C43699" w:rsidRDefault="00C43699"/>
    <w:p w:rsidR="008F7FDA" w:rsidRDefault="008F7FDA"/>
    <w:p w:rsidR="008F7FDA" w:rsidRDefault="008F7FDA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A422F7" w:rsidRPr="00930414" w:rsidTr="00687FB4">
        <w:trPr>
          <w:trHeight w:val="330"/>
        </w:trPr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3041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3041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</w:tr>
      <w:tr w:rsidR="00A422F7" w:rsidRPr="00930414" w:rsidTr="00687FB4">
        <w:trPr>
          <w:trHeight w:val="330"/>
        </w:trPr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422F7" w:rsidRPr="00930414" w:rsidTr="00687FB4">
        <w:trPr>
          <w:trHeight w:val="330"/>
        </w:trPr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3041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3041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422F7" w:rsidRPr="00930414" w:rsidTr="00687FB4">
        <w:trPr>
          <w:trHeight w:val="330"/>
        </w:trPr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422F7" w:rsidRPr="00930414" w:rsidTr="00687FB4">
        <w:trPr>
          <w:trHeight w:val="330"/>
        </w:trPr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422F7" w:rsidRPr="00930414" w:rsidTr="00687FB4">
        <w:trPr>
          <w:trHeight w:val="330"/>
        </w:trPr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3041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422F7" w:rsidRPr="00930414" w:rsidTr="00687FB4">
        <w:trPr>
          <w:trHeight w:val="330"/>
        </w:trPr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422F7" w:rsidRPr="00930414" w:rsidTr="00687FB4">
        <w:trPr>
          <w:trHeight w:val="330"/>
        </w:trPr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3041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422F7" w:rsidRPr="00930414" w:rsidTr="00687FB4">
        <w:trPr>
          <w:trHeight w:val="330"/>
        </w:trPr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422F7" w:rsidRPr="00930414" w:rsidTr="00687FB4">
        <w:trPr>
          <w:trHeight w:val="330"/>
        </w:trPr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3041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3041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422F7" w:rsidRPr="00930414" w:rsidTr="00687FB4">
        <w:trPr>
          <w:trHeight w:val="330"/>
        </w:trPr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422F7" w:rsidRPr="00930414" w:rsidTr="00687FB4">
        <w:trPr>
          <w:trHeight w:val="330"/>
        </w:trPr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3041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3041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422F7" w:rsidRPr="00930414" w:rsidTr="00687FB4">
        <w:trPr>
          <w:trHeight w:val="330"/>
        </w:trPr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422F7" w:rsidRPr="00930414" w:rsidTr="00687FB4">
        <w:trPr>
          <w:trHeight w:val="330"/>
        </w:trPr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3041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422F7" w:rsidRPr="00930414" w:rsidTr="00687FB4">
        <w:trPr>
          <w:trHeight w:val="330"/>
        </w:trPr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422F7" w:rsidRPr="00930414" w:rsidTr="00687FB4">
        <w:trPr>
          <w:trHeight w:val="330"/>
        </w:trPr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3041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422F7" w:rsidRPr="00930414" w:rsidTr="00687FB4">
        <w:trPr>
          <w:trHeight w:val="330"/>
        </w:trPr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422F7" w:rsidRPr="00930414" w:rsidTr="00687FB4">
        <w:trPr>
          <w:trHeight w:val="330"/>
        </w:trPr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422F7" w:rsidRPr="00930414" w:rsidTr="00687FB4">
        <w:trPr>
          <w:trHeight w:val="330"/>
        </w:trPr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3041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22F7" w:rsidRPr="00930414" w:rsidRDefault="00A422F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FC29EC" w:rsidRDefault="00FC29EC" w:rsidP="000734CE"/>
    <w:p w:rsidR="000734CE" w:rsidRDefault="000734CE" w:rsidP="000734CE"/>
    <w:p w:rsidR="000734CE" w:rsidRDefault="000734CE" w:rsidP="000734CE"/>
    <w:p w:rsidR="000734CE" w:rsidRDefault="000734CE" w:rsidP="000734CE"/>
    <w:p w:rsidR="000734CE" w:rsidRDefault="000734CE" w:rsidP="000734CE"/>
    <w:p w:rsidR="000734CE" w:rsidRDefault="000734CE" w:rsidP="000734CE"/>
    <w:p w:rsidR="000734CE" w:rsidRDefault="000734CE" w:rsidP="000734CE"/>
    <w:p w:rsidR="000734CE" w:rsidRDefault="000734CE" w:rsidP="000734CE"/>
    <w:p w:rsidR="000734CE" w:rsidRDefault="000734CE" w:rsidP="000734CE"/>
    <w:p w:rsidR="003655C0" w:rsidRDefault="003655C0"/>
    <w:p w:rsidR="00DF1C2A" w:rsidRDefault="00DF1C2A"/>
    <w:p w:rsidR="00DF1C2A" w:rsidRDefault="00DF1C2A"/>
    <w:p w:rsidR="00930414" w:rsidRDefault="00930414"/>
    <w:p w:rsidR="00930414" w:rsidRDefault="00930414"/>
    <w:p w:rsidR="00930414" w:rsidRDefault="00930414"/>
    <w:p w:rsidR="00BE0E42" w:rsidRDefault="00BE0E42"/>
    <w:p w:rsidR="00BE0E42" w:rsidRPr="00067EC6" w:rsidRDefault="00BE0E42">
      <w:pPr>
        <w:rPr>
          <w:rFonts w:ascii="Times New Roman" w:hAnsi="Times New Roman" w:cs="Times New Roman"/>
          <w:sz w:val="24"/>
          <w:szCs w:val="24"/>
        </w:rPr>
      </w:pPr>
    </w:p>
    <w:p w:rsidR="00930414" w:rsidRDefault="00930414"/>
    <w:p w:rsidR="00BE0E42" w:rsidRDefault="00BE0E42"/>
    <w:p w:rsidR="00BE0E42" w:rsidRDefault="00BE0E42"/>
    <w:p w:rsidR="00BE0E42" w:rsidRDefault="00BE0E42"/>
    <w:p w:rsidR="00DF1C2A" w:rsidRDefault="00DF1C2A"/>
    <w:sectPr w:rsidR="00DF1C2A" w:rsidSect="0063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554A"/>
    <w:multiLevelType w:val="hybridMultilevel"/>
    <w:tmpl w:val="2DBA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21628"/>
    <w:multiLevelType w:val="hybridMultilevel"/>
    <w:tmpl w:val="EC122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5413B"/>
    <w:multiLevelType w:val="hybridMultilevel"/>
    <w:tmpl w:val="8C3A1A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620239"/>
    <w:multiLevelType w:val="hybridMultilevel"/>
    <w:tmpl w:val="20E8E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6747F"/>
    <w:multiLevelType w:val="hybridMultilevel"/>
    <w:tmpl w:val="8BA84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D2B"/>
    <w:rsid w:val="00067EC6"/>
    <w:rsid w:val="000734CE"/>
    <w:rsid w:val="000B5767"/>
    <w:rsid w:val="00137867"/>
    <w:rsid w:val="00241067"/>
    <w:rsid w:val="002C0826"/>
    <w:rsid w:val="003655C0"/>
    <w:rsid w:val="003902CD"/>
    <w:rsid w:val="00434A7D"/>
    <w:rsid w:val="00471BEA"/>
    <w:rsid w:val="00573533"/>
    <w:rsid w:val="005F2C1C"/>
    <w:rsid w:val="006366AC"/>
    <w:rsid w:val="006B5C50"/>
    <w:rsid w:val="008E6D2B"/>
    <w:rsid w:val="008F7FDA"/>
    <w:rsid w:val="00930414"/>
    <w:rsid w:val="00A422F7"/>
    <w:rsid w:val="00B2240B"/>
    <w:rsid w:val="00BE0E42"/>
    <w:rsid w:val="00C43699"/>
    <w:rsid w:val="00DF1C2A"/>
    <w:rsid w:val="00E5317F"/>
    <w:rsid w:val="00EA5CD1"/>
    <w:rsid w:val="00FC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5E23"/>
  <w15:docId w15:val="{FDF46066-B65C-472C-9C7E-3258103E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66AC"/>
  </w:style>
  <w:style w:type="paragraph" w:styleId="1">
    <w:name w:val="heading 1"/>
    <w:basedOn w:val="a"/>
    <w:link w:val="10"/>
    <w:uiPriority w:val="9"/>
    <w:qFormat/>
    <w:rsid w:val="00DF1C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C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F1C2A"/>
  </w:style>
  <w:style w:type="paragraph" w:styleId="a3">
    <w:name w:val="List Paragraph"/>
    <w:basedOn w:val="a"/>
    <w:uiPriority w:val="34"/>
    <w:qFormat/>
    <w:rsid w:val="00DF1C2A"/>
    <w:pPr>
      <w:ind w:left="720"/>
      <w:contextualSpacing/>
    </w:pPr>
  </w:style>
  <w:style w:type="numbering" w:customStyle="1" w:styleId="110">
    <w:name w:val="Нет списка11"/>
    <w:next w:val="a2"/>
    <w:uiPriority w:val="99"/>
    <w:semiHidden/>
    <w:unhideWhenUsed/>
    <w:rsid w:val="00DF1C2A"/>
  </w:style>
  <w:style w:type="paragraph" w:customStyle="1" w:styleId="msonormal0">
    <w:name w:val="msonormal"/>
    <w:basedOn w:val="a"/>
    <w:rsid w:val="00DF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F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Екатерина</cp:lastModifiedBy>
  <cp:revision>3</cp:revision>
  <dcterms:created xsi:type="dcterms:W3CDTF">2020-04-27T07:44:00Z</dcterms:created>
  <dcterms:modified xsi:type="dcterms:W3CDTF">2020-04-27T07:50:00Z</dcterms:modified>
</cp:coreProperties>
</file>